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1.6. Адрес страницы в сети «Интернет», используемой эмитентом для раскрытия информации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E13538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9D273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9D273D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9D273D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D273D" w:rsidTr="00D95A11">
        <w:tc>
          <w:tcPr>
            <w:tcW w:w="4975" w:type="dxa"/>
          </w:tcPr>
          <w:p w:rsidR="00D0348B" w:rsidRPr="009D273D" w:rsidRDefault="00D0348B" w:rsidP="00B11917">
            <w:pPr>
              <w:spacing w:line="216" w:lineRule="auto"/>
              <w:ind w:left="57" w:right="57"/>
              <w:jc w:val="both"/>
            </w:pPr>
            <w:r w:rsidRPr="009D273D">
              <w:t>1.7. Дата наступления события (существенного факта), о котором составлено сообщение</w:t>
            </w:r>
            <w:r w:rsidR="00314675" w:rsidRPr="009D273D">
              <w:t>:</w:t>
            </w:r>
          </w:p>
        </w:tc>
        <w:tc>
          <w:tcPr>
            <w:tcW w:w="5657" w:type="dxa"/>
          </w:tcPr>
          <w:p w:rsidR="00D0348B" w:rsidRPr="009D273D" w:rsidRDefault="00954CE8" w:rsidP="0092247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</w:t>
            </w:r>
            <w:r w:rsidR="0092247B">
              <w:rPr>
                <w:rStyle w:val="SUBST"/>
                <w:sz w:val="20"/>
              </w:rPr>
              <w:t>3</w:t>
            </w:r>
            <w:r w:rsidR="00D0348B" w:rsidRPr="009D273D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03</w:t>
            </w:r>
            <w:r w:rsidR="00D0348B" w:rsidRPr="009D273D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D0348B" w:rsidRPr="009D273D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9D273D" w:rsidTr="00903448">
        <w:trPr>
          <w:cantSplit/>
        </w:trPr>
        <w:tc>
          <w:tcPr>
            <w:tcW w:w="10632" w:type="dxa"/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D273D" w:rsidTr="00903448">
        <w:tc>
          <w:tcPr>
            <w:tcW w:w="10632" w:type="dxa"/>
          </w:tcPr>
          <w:p w:rsidR="00423FFB" w:rsidRDefault="00423FFB" w:rsidP="00423FF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proofErr w:type="gramStart"/>
            <w:r w:rsidRPr="009D273D">
              <w:rPr>
                <w:rFonts w:eastAsia="Calibri"/>
              </w:rPr>
              <w:t>О согласии на совершение или о последующем одобрении сделки (нескольких взаимосвязанных сделок) эмитента, признаваемой в соответствии с законодательством Российской Федерации крупной сделкой и (или) сделкой, в совершении которой имеется заинтересованность, а также иной сделки (нескольких взаимосвязанных сделок), размер которой составляет 10 и более процентов стоимости активов, определяемой по данным консолидированной финансовой отчетности (финансовой отчетности) эмитента, а если эмитент не обязан</w:t>
            </w:r>
            <w:proofErr w:type="gramEnd"/>
            <w:r w:rsidRPr="009D273D">
              <w:rPr>
                <w:rFonts w:eastAsia="Calibri"/>
              </w:rPr>
              <w:t xml:space="preserve"> составлять и раскрывать консолидированную финансовую отчетность (финансовую отчетность), - по данным бухгалтерской (финансовой) отчетности эмитента на последнюю отчетную дату (дату окончания последнего завершенного отчетного периода, предшествующего дате принятия решения о согласии на совершение сделки или дате совершения сделки, если принимается решение о ее последующем одобрении).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9D273D">
                <w:rPr>
                  <w:rFonts w:eastAsia="Calibri"/>
                </w:rPr>
                <w:t>пунктом 15.1</w:t>
              </w:r>
            </w:hyperlink>
            <w:r w:rsidRPr="009D273D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9D273D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заседании (голосовании) приняли участие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6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шесть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(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при этом 1 (один) член Совета директоров является выбывшим на основании личного заявления, полученн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>ого до даты проведения заседания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)</w:t>
            </w:r>
            <w:r w:rsidR="00954CE8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в том числе по вопросу </w:t>
            </w:r>
            <w:r w:rsidR="00072908">
              <w:rPr>
                <w:b/>
                <w:i/>
                <w:color w:val="000000"/>
                <w:shd w:val="clear" w:color="auto" w:fill="FFFFFF"/>
              </w:rPr>
              <w:t>4</w:t>
            </w: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954CE8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(</w:t>
            </w:r>
            <w:r w:rsidR="00954CE8">
              <w:rPr>
                <w:rFonts w:eastAsia="Calibri"/>
                <w:b/>
                <w:i/>
              </w:rPr>
              <w:t>шесть</w:t>
            </w:r>
            <w:r w:rsidRPr="009D273D">
              <w:rPr>
                <w:rFonts w:eastAsia="Calibri"/>
                <w:b/>
                <w:i/>
              </w:rPr>
              <w:t>) из 7 (семи) избранных членов Совета директоров</w:t>
            </w:r>
            <w:r w:rsidR="00954CE8">
              <w:rPr>
                <w:rFonts w:eastAsia="Calibri"/>
                <w:b/>
                <w:i/>
              </w:rPr>
              <w:t xml:space="preserve"> </w:t>
            </w:r>
            <w:r w:rsidR="00954CE8" w:rsidRPr="002B5C16">
              <w:rPr>
                <w:b/>
                <w:i/>
                <w:color w:val="000000"/>
                <w:shd w:val="clear" w:color="auto" w:fill="FFFFFF"/>
              </w:rPr>
              <w:t>(при этом 1 (один) член Совета директоров является выбывшим на основании личного заявления, полученного до даты проведения заседания)</w:t>
            </w:r>
            <w:r w:rsidRPr="009D273D">
              <w:rPr>
                <w:rFonts w:eastAsia="Calibri"/>
                <w:b/>
                <w:i/>
              </w:rPr>
              <w:t>. Кворум имелся, заседание было правомочно принимать решения по всем вопросам повестки дня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</w:p>
          <w:p w:rsidR="00D47095" w:rsidRPr="009D273D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9D273D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9D273D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  <w:b/>
                <w:i/>
              </w:rPr>
              <w:t>по вопросу</w:t>
            </w:r>
            <w:r w:rsidR="00423FFB" w:rsidRPr="009D273D">
              <w:rPr>
                <w:rFonts w:eastAsia="Calibri"/>
                <w:b/>
                <w:i/>
              </w:rPr>
              <w:t xml:space="preserve"> </w:t>
            </w:r>
            <w:r w:rsidR="00072908">
              <w:rPr>
                <w:rFonts w:eastAsia="Calibri"/>
                <w:b/>
                <w:i/>
              </w:rPr>
              <w:t>4</w:t>
            </w:r>
            <w:r w:rsidRPr="009D273D">
              <w:rPr>
                <w:rFonts w:eastAsia="Calibri"/>
                <w:b/>
                <w:i/>
              </w:rPr>
              <w:t xml:space="preserve"> повестки дня «</w:t>
            </w:r>
            <w:r w:rsidR="00423FFB" w:rsidRPr="009D273D">
              <w:rPr>
                <w:rFonts w:eastAsia="Calibri"/>
                <w:b/>
                <w:i/>
              </w:rPr>
              <w:t xml:space="preserve">Одобрение крупной сделки с </w:t>
            </w:r>
            <w:r w:rsidR="00072908">
              <w:rPr>
                <w:rFonts w:eastAsia="Calibri"/>
                <w:b/>
                <w:i/>
              </w:rPr>
              <w:t>ООО</w:t>
            </w:r>
            <w:r w:rsidR="00423FFB" w:rsidRPr="009D273D">
              <w:rPr>
                <w:rFonts w:eastAsia="Calibri"/>
                <w:b/>
                <w:i/>
              </w:rPr>
              <w:t xml:space="preserve"> «</w:t>
            </w:r>
            <w:r w:rsidR="00072908">
              <w:rPr>
                <w:rFonts w:eastAsia="Calibri"/>
                <w:b/>
                <w:i/>
              </w:rPr>
              <w:t>РОСИНТЕР РЕСТОРАНТС</w:t>
            </w:r>
            <w:r w:rsidR="00423FFB" w:rsidRPr="009D273D">
              <w:rPr>
                <w:rFonts w:eastAsia="Calibri"/>
                <w:b/>
                <w:i/>
              </w:rPr>
              <w:t>»</w:t>
            </w:r>
            <w:r w:rsidRPr="009D273D">
              <w:rPr>
                <w:rFonts w:eastAsia="Calibri"/>
                <w:b/>
                <w:i/>
              </w:rPr>
              <w:t xml:space="preserve">»: «за» – </w:t>
            </w:r>
            <w:r w:rsidR="00954CE8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голосов (100</w:t>
            </w:r>
            <w:r w:rsidR="00482F87" w:rsidRPr="009D273D">
              <w:rPr>
                <w:rFonts w:eastAsia="Calibri"/>
                <w:b/>
                <w:i/>
              </w:rPr>
              <w:t xml:space="preserve"> </w:t>
            </w:r>
            <w:r w:rsidRPr="009D273D">
              <w:rPr>
                <w:rFonts w:eastAsia="Calibri"/>
                <w:b/>
                <w:i/>
              </w:rPr>
              <w:t xml:space="preserve">% голосов директоров, </w:t>
            </w:r>
            <w:r w:rsidR="00416F9B" w:rsidRPr="0024666B">
              <w:rPr>
                <w:b/>
                <w:i/>
                <w:color w:val="000000"/>
                <w:shd w:val="clear" w:color="auto" w:fill="FFFFFF"/>
              </w:rPr>
              <w:t>без учета голосов выбывших членов Совета директоров</w:t>
            </w:r>
            <w:r w:rsidRPr="009D273D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</w:p>
          <w:p w:rsidR="00B11B2E" w:rsidRPr="009D273D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D273D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9D273D">
              <w:rPr>
                <w:rFonts w:eastAsia="Calibri"/>
              </w:rPr>
              <w:t xml:space="preserve"> </w:t>
            </w:r>
            <w:r w:rsidR="00B11B2E" w:rsidRPr="009D273D">
              <w:rPr>
                <w:rFonts w:eastAsia="Calibri"/>
                <w:b/>
                <w:i/>
              </w:rPr>
              <w:t xml:space="preserve">по вопросу </w:t>
            </w:r>
            <w:r w:rsidR="00072908">
              <w:rPr>
                <w:rFonts w:eastAsia="Calibri"/>
                <w:b/>
                <w:i/>
              </w:rPr>
              <w:t>4</w:t>
            </w:r>
            <w:r w:rsidR="00B11B2E" w:rsidRPr="009D273D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072908" w:rsidRPr="00072908" w:rsidRDefault="00072908" w:rsidP="000729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72908">
              <w:rPr>
                <w:rFonts w:eastAsia="Calibri"/>
                <w:b/>
                <w:i/>
              </w:rPr>
              <w:t>Одобрить крупную сделку – Дополнительное соглашение № 1 от 10.11.2025 г. к Договору займа № РРХ-РИР/1 от 02.09.2025 г., с учетом позиции независимых директоров с рекомендацией ее одобрения, на следующих условиях:</w:t>
            </w:r>
          </w:p>
          <w:p w:rsidR="00072908" w:rsidRPr="00072908" w:rsidRDefault="00072908" w:rsidP="000729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72908">
              <w:rPr>
                <w:rFonts w:eastAsia="Calibri"/>
                <w:b/>
                <w:i/>
              </w:rPr>
              <w:t xml:space="preserve">Стороны и выгодоприобретатели по сделке: Публичное акционерное общество «РОСИНТЕР РЕСТОРАНТС ХОЛДИНГ» (Займодавец, Общество); 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729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72908">
              <w:rPr>
                <w:rFonts w:eastAsia="Calibri"/>
                <w:b/>
                <w:i/>
              </w:rPr>
              <w:t xml:space="preserve"> Развития РЕСТОРАНТС», ИНН 7737115648 (ООО «РОСИНТЕР РЕСТОРАНТС», Заемщик); выгодоприобретателей (иных, чем стороны сделки) не имеется.</w:t>
            </w:r>
          </w:p>
          <w:p w:rsidR="00072908" w:rsidRPr="00072908" w:rsidRDefault="00072908" w:rsidP="000729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72908">
              <w:rPr>
                <w:rFonts w:eastAsia="Calibri"/>
                <w:b/>
                <w:i/>
              </w:rPr>
              <w:t>Предмет и иные существенные условия сделки: внесение изменений в договор займа № РРХ-РИР/1 от 02.09.2025 г., в соответствии с которыми с 10.11.2025 г. сумма займа увеличивается до размера 1 200 000 000 (один миллиард двести миллионов) рублей 00 копеек.</w:t>
            </w:r>
          </w:p>
          <w:p w:rsidR="00072908" w:rsidRPr="00072908" w:rsidRDefault="00072908" w:rsidP="000729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072908">
              <w:rPr>
                <w:rFonts w:eastAsia="Calibri"/>
                <w:b/>
                <w:i/>
              </w:rPr>
              <w:t>Цена сделки: не более чем 2 108 290 088 (два миллиарда сто восемь миллионов двести девяносто тысяч восемьдесят восемь) рублей 00 копеек в совокупности с взаимосвязанной сделкой (договором займа № РРХ-РИР/1 от 02.09.2025 г.), что составляет 42,42 % от балансовой стоимости активов Общества по данным его бухгалтерской (финансовой) отчетности на последнюю отчетную дату, а также 46,32 % от балансовой стоимости активов Общества</w:t>
            </w:r>
            <w:proofErr w:type="gramEnd"/>
            <w:r w:rsidRPr="00072908">
              <w:rPr>
                <w:rFonts w:eastAsia="Calibri"/>
                <w:b/>
                <w:i/>
              </w:rPr>
              <w:t xml:space="preserve">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</w:p>
          <w:p w:rsidR="00416F9B" w:rsidRPr="006820C5" w:rsidRDefault="00072908" w:rsidP="0007290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72908">
              <w:rPr>
                <w:rFonts w:eastAsia="Calibri"/>
                <w:b/>
                <w:i/>
              </w:rPr>
              <w:t xml:space="preserve">Подтвердить обязанность Президента Общества </w:t>
            </w:r>
            <w:proofErr w:type="spellStart"/>
            <w:r w:rsidRPr="00072908">
              <w:rPr>
                <w:rFonts w:eastAsia="Calibri"/>
                <w:b/>
                <w:i/>
              </w:rPr>
              <w:t>Костеевой</w:t>
            </w:r>
            <w:proofErr w:type="spellEnd"/>
            <w:r w:rsidRPr="00072908">
              <w:rPr>
                <w:rFonts w:eastAsia="Calibri"/>
                <w:b/>
                <w:i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="00416F9B" w:rsidRPr="00416F9B">
              <w:rPr>
                <w:rFonts w:eastAsia="Calibri"/>
                <w:b/>
                <w:i/>
              </w:rPr>
              <w:t>12</w:t>
            </w:r>
            <w:r w:rsidR="0035749E" w:rsidRPr="009D273D">
              <w:rPr>
                <w:rFonts w:eastAsia="Calibri"/>
                <w:b/>
                <w:i/>
              </w:rPr>
              <w:t> </w:t>
            </w:r>
            <w:r w:rsidR="00416F9B">
              <w:rPr>
                <w:rFonts w:eastAsia="Calibri"/>
                <w:b/>
                <w:i/>
              </w:rPr>
              <w:t>марта</w:t>
            </w:r>
            <w:r w:rsidRPr="009D273D">
              <w:rPr>
                <w:rFonts w:eastAsia="Calibri"/>
                <w:b/>
                <w:i/>
              </w:rPr>
              <w:t xml:space="preserve"> 202</w:t>
            </w:r>
            <w:r w:rsidR="00416F9B">
              <w:rPr>
                <w:rFonts w:eastAsia="Calibri"/>
                <w:b/>
                <w:i/>
              </w:rPr>
              <w:t>6</w:t>
            </w:r>
            <w:r w:rsidRPr="009D273D">
              <w:rPr>
                <w:rFonts w:eastAsia="Calibri"/>
                <w:b/>
                <w:i/>
              </w:rPr>
              <w:t xml:space="preserve"> г.</w:t>
            </w:r>
          </w:p>
          <w:p w:rsidR="0047309C" w:rsidRPr="009D273D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2.4. </w:t>
            </w:r>
            <w:r w:rsidR="00582ECA" w:rsidRPr="009D273D">
              <w:rPr>
                <w:rFonts w:eastAsia="Calibri"/>
              </w:rPr>
              <w:t>Д</w:t>
            </w:r>
            <w:r w:rsidRPr="009D273D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9D273D">
              <w:rPr>
                <w:rFonts w:eastAsia="Calibri"/>
              </w:rPr>
              <w:t xml:space="preserve">нта, на котором приняты решения: </w:t>
            </w:r>
            <w:r w:rsidR="006820C5">
              <w:rPr>
                <w:rFonts w:eastAsia="Calibri"/>
                <w:b/>
                <w:i/>
              </w:rPr>
              <w:t>1</w:t>
            </w:r>
            <w:r w:rsidR="0092247B">
              <w:rPr>
                <w:rFonts w:eastAsia="Calibri"/>
                <w:b/>
                <w:i/>
              </w:rPr>
              <w:t>3</w:t>
            </w:r>
            <w:r w:rsidR="00B11917" w:rsidRPr="009D273D">
              <w:rPr>
                <w:rFonts w:eastAsia="Calibri"/>
                <w:b/>
                <w:i/>
              </w:rPr>
              <w:t xml:space="preserve"> </w:t>
            </w:r>
            <w:r w:rsidR="006820C5">
              <w:rPr>
                <w:rFonts w:eastAsia="Calibri"/>
                <w:b/>
                <w:i/>
              </w:rPr>
              <w:t>марта</w:t>
            </w:r>
            <w:r w:rsidR="00582ECA" w:rsidRPr="009D273D">
              <w:rPr>
                <w:rFonts w:eastAsia="Calibri"/>
                <w:b/>
                <w:i/>
              </w:rPr>
              <w:t xml:space="preserve"> 202</w:t>
            </w:r>
            <w:r w:rsidR="006820C5">
              <w:rPr>
                <w:rFonts w:eastAsia="Calibri"/>
                <w:b/>
                <w:i/>
              </w:rPr>
              <w:t>6</w:t>
            </w:r>
            <w:r w:rsidR="00582ECA" w:rsidRPr="009D273D">
              <w:rPr>
                <w:rFonts w:eastAsia="Calibri"/>
                <w:b/>
                <w:i/>
              </w:rPr>
              <w:t xml:space="preserve"> г</w:t>
            </w:r>
            <w:r w:rsidR="0035749E" w:rsidRPr="009D273D">
              <w:rPr>
                <w:rFonts w:eastAsia="Calibri"/>
                <w:b/>
                <w:i/>
              </w:rPr>
              <w:t>.</w:t>
            </w:r>
            <w:r w:rsidR="00582ECA" w:rsidRPr="009D273D">
              <w:rPr>
                <w:rFonts w:eastAsia="Calibri"/>
                <w:b/>
                <w:i/>
              </w:rPr>
              <w:t xml:space="preserve">, протокол № </w:t>
            </w:r>
            <w:r w:rsidR="006820C5">
              <w:rPr>
                <w:rFonts w:eastAsia="Calibri"/>
                <w:b/>
                <w:i/>
              </w:rPr>
              <w:t>1</w:t>
            </w:r>
            <w:r w:rsidR="00582ECA" w:rsidRPr="009D273D">
              <w:rPr>
                <w:rFonts w:eastAsia="Calibri"/>
                <w:b/>
                <w:i/>
              </w:rPr>
              <w:t>/СД-202</w:t>
            </w:r>
            <w:r w:rsidR="006820C5">
              <w:rPr>
                <w:rFonts w:eastAsia="Calibri"/>
                <w:b/>
                <w:i/>
              </w:rPr>
              <w:t>6</w:t>
            </w:r>
            <w:r w:rsidR="00582ECA" w:rsidRPr="009D273D">
              <w:rPr>
                <w:rFonts w:eastAsia="Calibri"/>
                <w:b/>
                <w:i/>
              </w:rPr>
              <w:t>.</w:t>
            </w:r>
          </w:p>
          <w:p w:rsidR="00634CC8" w:rsidRPr="009D273D" w:rsidRDefault="00423FFB" w:rsidP="00423FFB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D273D">
              <w:rPr>
                <w:rFonts w:eastAsia="Calibri"/>
              </w:rPr>
              <w:t xml:space="preserve">2.5. </w:t>
            </w:r>
            <w:proofErr w:type="gramStart"/>
            <w:r w:rsidRPr="009D273D">
              <w:rPr>
                <w:rFonts w:eastAsia="Calibri"/>
              </w:rPr>
              <w:t xml:space="preserve">В случае принятия советом директоров (наблюдательным советом) эмитента решений, связанных с осуществлением прав по ценным бумагам эмитента, в отношении таких ценных бумаг дополнительно - идентификационные признаки ценных бумаг: </w:t>
            </w:r>
            <w:r w:rsidRPr="009D273D">
              <w:rPr>
                <w:rFonts w:eastAsia="Calibri"/>
                <w:b/>
                <w:i/>
              </w:rPr>
              <w:t xml:space="preserve">обыкновенные именные бездокументарные акции, государственный регистрационный номер выпуска </w:t>
            </w:r>
            <w:r w:rsidRPr="009D273D">
              <w:rPr>
                <w:rFonts w:eastAsia="Calibri"/>
                <w:b/>
                <w:i/>
              </w:rPr>
              <w:lastRenderedPageBreak/>
              <w:t>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  <w:proofErr w:type="gramEnd"/>
          </w:p>
        </w:tc>
      </w:tr>
    </w:tbl>
    <w:p w:rsidR="00016691" w:rsidRPr="009D273D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D273D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D273D" w:rsidRDefault="00016691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3. Подпись</w:t>
            </w:r>
          </w:p>
        </w:tc>
      </w:tr>
      <w:tr w:rsidR="00095A3F" w:rsidRPr="009D273D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D273D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D273D">
              <w:t xml:space="preserve">3.1. </w:t>
            </w:r>
            <w:r w:rsidR="00962BEB" w:rsidRPr="009D273D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D273D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D273D">
              <w:rPr>
                <w:b/>
                <w:bCs/>
                <w:i/>
                <w:iCs/>
              </w:rPr>
              <w:t xml:space="preserve">ПАО </w:t>
            </w:r>
            <w:r w:rsidR="00314675" w:rsidRPr="009D273D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D273D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D273D" w:rsidRDefault="00914F74" w:rsidP="00A24E11">
            <w:pPr>
              <w:ind w:left="270"/>
            </w:pPr>
            <w:proofErr w:type="spellStart"/>
            <w:r w:rsidRPr="009D273D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D273D">
              <w:rPr>
                <w:b/>
                <w:bCs/>
                <w:i/>
                <w:iCs/>
              </w:rPr>
              <w:t xml:space="preserve"> М.</w:t>
            </w:r>
            <w:r w:rsidR="00B31E26" w:rsidRPr="009D273D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D273D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D273D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D273D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D273D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D273D" w:rsidRDefault="007D6308" w:rsidP="0092247B">
            <w:pPr>
              <w:ind w:left="57"/>
            </w:pPr>
            <w:r w:rsidRPr="009D273D">
              <w:t xml:space="preserve">3.2. Дата: </w:t>
            </w:r>
            <w:r w:rsidRPr="009D273D">
              <w:rPr>
                <w:b/>
                <w:bCs/>
                <w:i/>
                <w:iCs/>
              </w:rPr>
              <w:t>«</w:t>
            </w:r>
            <w:r w:rsidR="006820C5">
              <w:rPr>
                <w:b/>
                <w:bCs/>
                <w:i/>
                <w:iCs/>
              </w:rPr>
              <w:t>1</w:t>
            </w:r>
            <w:r w:rsidR="0092247B">
              <w:rPr>
                <w:b/>
                <w:bCs/>
                <w:i/>
                <w:iCs/>
              </w:rPr>
              <w:t>6</w:t>
            </w:r>
            <w:bookmarkStart w:id="0" w:name="_GoBack"/>
            <w:bookmarkEnd w:id="0"/>
            <w:r w:rsidRPr="009D273D">
              <w:rPr>
                <w:b/>
                <w:bCs/>
                <w:i/>
                <w:iCs/>
              </w:rPr>
              <w:t>»</w:t>
            </w:r>
            <w:r w:rsidR="003E24F3" w:rsidRPr="009D273D">
              <w:rPr>
                <w:b/>
                <w:bCs/>
                <w:i/>
                <w:iCs/>
              </w:rPr>
              <w:t xml:space="preserve"> </w:t>
            </w:r>
            <w:r w:rsidR="006820C5">
              <w:rPr>
                <w:b/>
                <w:bCs/>
                <w:i/>
                <w:iCs/>
              </w:rPr>
              <w:t>марта</w:t>
            </w:r>
            <w:r w:rsidR="003D4E9B" w:rsidRPr="009D273D">
              <w:rPr>
                <w:b/>
                <w:bCs/>
                <w:i/>
                <w:iCs/>
              </w:rPr>
              <w:t xml:space="preserve"> </w:t>
            </w:r>
            <w:r w:rsidR="003A46D2" w:rsidRPr="009D273D">
              <w:rPr>
                <w:b/>
                <w:bCs/>
                <w:i/>
                <w:iCs/>
              </w:rPr>
              <w:t>202</w:t>
            </w:r>
            <w:r w:rsidR="006820C5">
              <w:rPr>
                <w:b/>
                <w:bCs/>
                <w:i/>
                <w:iCs/>
              </w:rPr>
              <w:t>6</w:t>
            </w:r>
            <w:r w:rsidR="00AA0989" w:rsidRPr="009D273D">
              <w:rPr>
                <w:b/>
                <w:bCs/>
                <w:i/>
                <w:iCs/>
              </w:rPr>
              <w:t xml:space="preserve"> </w:t>
            </w:r>
            <w:r w:rsidRPr="009D273D">
              <w:rPr>
                <w:b/>
                <w:bCs/>
                <w:i/>
                <w:iCs/>
              </w:rPr>
              <w:t>г</w:t>
            </w:r>
            <w:r w:rsidRPr="009D273D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D273D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38" w:rsidRDefault="00E13538">
      <w:r>
        <w:separator/>
      </w:r>
    </w:p>
  </w:endnote>
  <w:endnote w:type="continuationSeparator" w:id="0">
    <w:p w:rsidR="00E13538" w:rsidRDefault="00E1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38" w:rsidRDefault="00E13538">
      <w:r>
        <w:separator/>
      </w:r>
    </w:p>
  </w:footnote>
  <w:footnote w:type="continuationSeparator" w:id="0">
    <w:p w:rsidR="00E13538" w:rsidRDefault="00E1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2908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2F33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16F9B"/>
    <w:rsid w:val="00420BDA"/>
    <w:rsid w:val="0042126E"/>
    <w:rsid w:val="004233B2"/>
    <w:rsid w:val="00423C6D"/>
    <w:rsid w:val="00423FFB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2E8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93E72"/>
    <w:rsid w:val="005A4763"/>
    <w:rsid w:val="005B3508"/>
    <w:rsid w:val="005B44E4"/>
    <w:rsid w:val="005B451A"/>
    <w:rsid w:val="005B62B6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E7DED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20C5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B7503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E8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247B"/>
    <w:rsid w:val="009273A5"/>
    <w:rsid w:val="009452C5"/>
    <w:rsid w:val="00954CE8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73D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C95"/>
    <w:rsid w:val="00A823C8"/>
    <w:rsid w:val="00A8548E"/>
    <w:rsid w:val="00A947D4"/>
    <w:rsid w:val="00AA0989"/>
    <w:rsid w:val="00AA4456"/>
    <w:rsid w:val="00AA4B68"/>
    <w:rsid w:val="00AA6CEA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15F4A"/>
    <w:rsid w:val="00B21465"/>
    <w:rsid w:val="00B22896"/>
    <w:rsid w:val="00B232EB"/>
    <w:rsid w:val="00B31E26"/>
    <w:rsid w:val="00B37704"/>
    <w:rsid w:val="00B40C64"/>
    <w:rsid w:val="00B447E3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BE6F54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1C6B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2912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3538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14F3"/>
    <w:rsid w:val="00EE2ED9"/>
    <w:rsid w:val="00EE4440"/>
    <w:rsid w:val="00EF6579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B7B9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6032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2026-03-11T11:14:00Z</dcterms:created>
  <dcterms:modified xsi:type="dcterms:W3CDTF">2026-03-16T08:27:00Z</dcterms:modified>
</cp:coreProperties>
</file>